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center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0"/>
          <w:szCs w:val="40"/>
          <w:lang w:val="en-US" w:eastAsia="zh-CN" w:bidi="ar"/>
        </w:rPr>
        <w:t>滨州行知中学体育课安全管理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根据《学校体育工作条例》及上级有关文件精神，根据体育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课教学的实际特点，为尽量避免学生在校参加体育活动及体育课上发生意外伤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害事故，为尽量减小因伤害事故造成的损失，学校特做如下制度：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一、学校组织学生参加体育活动及上体育课必须坚持“学生为本”“健康第一”的原则，要充分考虑天气、场地、设备、器材等方面的安全因素，尽量避免意外伤害事故的发生。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二、学校每位教职工都有责任，有义务保护学生的健康和安全，发现学生有不安全行为，要立刻给予制止和教育，如果遇到学生出现伤害事故，要及时给予救助。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三、学生到校外参加体育考试、体育比赛或其它体育活动,视具体活动内容，必须有学校领导、体育教师、班主任等相关人员带队，并事先对学生进行安全教育。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四、体育组每学期对学校的体育设施、器材进行一次安全检查，若发现不安全因素，要及时以书面形式报告学校，学校要及时对体育设备、器材进行维修或更新。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五、体育教师上体育课要做到：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1.上课集合整队，记录考勤；切实加强责任心，对学生进行必要的安全教育。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2.合理安排运动量和运动强度，关注体质较弱学生、特异体质学生和特体学生。不能上体育课的特质学生必须和班主任沟通。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3.室外课一定要做好充分的准备活动；对服装、鞋不符合上课要求的学生要求其予以更换。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4.讲明动作要领，做出动作示范，提出具体要求、注意事项等，并加强安全保护。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5.发现有学生打闹或做出危险动作，要马上纠正或制止。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6.下课集合整队，做简单讲评；若发现学生身体有强烈的不良反应，要及时通知班主任。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7.不能出现在课堂上体罚学生现象。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六、如果体育课上，发生学生呕吐、晕倒、受伤等突发情况应立即采取以下处置措施：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1.迅速通知班主任（相关领导）和学校领导。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2.及时对病（伤）学生做出初步诊断及必要的'处置，事后要及时做好学生病（伤）情及临时处置情况的记录，并上报学校。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3.如果学生病（伤）情况较为严重，要立即拨打 120 急救,并且送往就近医院进行诊治或抢救。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4.班主任（相关领导）要及时将学生病（伤）情况通知到学生家长，学校领导视具体情况上报教委相关部门。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5、体育教师事后及时写出现场情况书面报告，并上交学校。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七、学校根据国家有关政策法规，对学生在体育活动或体育课中发生的突发事件进行善后处理。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RkZjI1YzkxMTA4NjNjMjFlN2YwNmI1ODNhZjMifQ=="/>
  </w:docVars>
  <w:rsids>
    <w:rsidRoot w:val="00000000"/>
    <w:rsid w:val="494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923</Characters>
  <Lines>0</Lines>
  <Paragraphs>0</Paragraphs>
  <TotalTime>3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2023-07-13T00:54:10Z</dcterms:created>
  <dc:creator>Administrator</dc:creator>
  <cp:lastModifiedBy>Administrator</cp:lastModifiedBy>
  <dcterms:modified xsi:type="dcterms:W3CDTF">2023-07-13T00:58:03Z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49FC057DDC7E47D5A0453D00EF95BF3F_12</vt:lpwstr>
  </property>
</Properties>
</file>